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6EEA1CE6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10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2926551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22.2.2024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5E6D62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6C81AB18" w14:textId="1C05F4E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3A9BC86A" w14:textId="49307477" w:rsidR="00076413" w:rsidRPr="003F3D4E" w:rsidRDefault="00076413" w:rsidP="00076413">
      <w:pPr>
        <w:shd w:val="clear" w:color="auto" w:fill="FFFFFF"/>
        <w:spacing w:line="100" w:lineRule="atLeast"/>
      </w:pPr>
    </w:p>
    <w:p w14:paraId="28DC7978" w14:textId="67E94CF2" w:rsidR="005E6D62" w:rsidRDefault="00076413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0" w:name="_Hlk158114926"/>
      <w:r w:rsidRPr="003F3D4E">
        <w:t>Technický bod</w:t>
      </w:r>
    </w:p>
    <w:p w14:paraId="73E28E31" w14:textId="5F530E72" w:rsidR="00A07A77" w:rsidRDefault="00E6308F" w:rsidP="00A07A77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Autobusová zastávka </w:t>
      </w:r>
      <w:r w:rsidR="00A07A77">
        <w:t>–</w:t>
      </w:r>
      <w:r>
        <w:t xml:space="preserve"> </w:t>
      </w:r>
      <w:r w:rsidR="00A07A77">
        <w:t>pozvání k jednání</w:t>
      </w:r>
    </w:p>
    <w:p w14:paraId="5575EA7B" w14:textId="77777777" w:rsidR="00A07A77" w:rsidRDefault="00A07A77" w:rsidP="00A07A77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Smlouva o poskytnutí finančního příspěvku na spolufinancování sociální služby</w:t>
      </w:r>
    </w:p>
    <w:p w14:paraId="5C09D0F9" w14:textId="2AFADEEA" w:rsidR="007554E2" w:rsidRDefault="007554E2" w:rsidP="007554E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Informace k projektu „Revitalizace veřejných prostranství“</w:t>
      </w:r>
    </w:p>
    <w:p w14:paraId="5CB890ED" w14:textId="0A5B83F9" w:rsidR="006232B1" w:rsidRDefault="00E6308F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Místní energetická koncepce – možnost zpracování</w:t>
      </w:r>
    </w:p>
    <w:p w14:paraId="4676109A" w14:textId="495E60D4" w:rsidR="00E6308F" w:rsidRDefault="004D5E97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Pronájem části</w:t>
      </w:r>
      <w:r w:rsidR="00E6308F">
        <w:t xml:space="preserve"> pozem</w:t>
      </w:r>
      <w:r>
        <w:t>ku</w:t>
      </w:r>
      <w:r w:rsidR="00E6308F">
        <w:t xml:space="preserve"> ve vlastnictví obce p.č. 2596/16</w:t>
      </w:r>
    </w:p>
    <w:p w14:paraId="43B07B4C" w14:textId="037A8302" w:rsidR="00A600DC" w:rsidRDefault="00A600DC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 xml:space="preserve">Směna části pozemku </w:t>
      </w:r>
      <w:r w:rsidRPr="00A600DC">
        <w:t>p.č. 3578/3 a p.č. 5648</w:t>
      </w:r>
    </w:p>
    <w:p w14:paraId="22C05BD1" w14:textId="5874E648" w:rsidR="006232B1" w:rsidRDefault="00E6308F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Zdravotní klaun</w:t>
      </w:r>
    </w:p>
    <w:p w14:paraId="4FF97C2A" w14:textId="432C2ED0" w:rsidR="00E6308F" w:rsidRDefault="00E6308F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Kolektivní systém Nevajgluj</w:t>
      </w:r>
    </w:p>
    <w:p w14:paraId="23500829" w14:textId="6A4F2D86" w:rsidR="00A600DC" w:rsidRDefault="00A600DC" w:rsidP="0007641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Rozpočtové opatření č.9</w:t>
      </w:r>
    </w:p>
    <w:p w14:paraId="5E96E862" w14:textId="64449EF2" w:rsidR="00A600DC" w:rsidRDefault="004D5E97" w:rsidP="004D5E97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Informace k možnému zahájení pozemkových úprav v katastru obce</w:t>
      </w:r>
    </w:p>
    <w:p w14:paraId="415A9808" w14:textId="64C87EA3" w:rsidR="003F3D4E" w:rsidRPr="003F3D4E" w:rsidRDefault="003F3D4E" w:rsidP="003F3D4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1" w:name="_Hlk105583420"/>
      <w:bookmarkStart w:id="2" w:name="_Hlk106097014"/>
      <w:r>
        <w:t>Diskuse</w:t>
      </w:r>
    </w:p>
    <w:bookmarkEnd w:id="0"/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1"/>
    <w:bookmarkEnd w:id="2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369A15AF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7554E2">
        <w:t>8.2.2024</w:t>
      </w:r>
    </w:p>
    <w:p w14:paraId="44903957" w14:textId="68BF2B3E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7554E2">
        <w:t>22.2.2024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514A0"/>
    <w:multiLevelType w:val="hybridMultilevel"/>
    <w:tmpl w:val="E7AA0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5"/>
  </w:num>
  <w:num w:numId="2" w16cid:durableId="795028279">
    <w:abstractNumId w:val="14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3"/>
  </w:num>
  <w:num w:numId="14" w16cid:durableId="1402170129">
    <w:abstractNumId w:val="7"/>
  </w:num>
  <w:num w:numId="15" w16cid:durableId="1432117716">
    <w:abstractNumId w:val="9"/>
  </w:num>
  <w:num w:numId="16" w16cid:durableId="200484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50F8A"/>
    <w:rsid w:val="00061AED"/>
    <w:rsid w:val="000648F4"/>
    <w:rsid w:val="00076413"/>
    <w:rsid w:val="000970C7"/>
    <w:rsid w:val="000C6E11"/>
    <w:rsid w:val="000E22CC"/>
    <w:rsid w:val="000F3FB1"/>
    <w:rsid w:val="00104ABF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D7626"/>
    <w:rsid w:val="002E5E46"/>
    <w:rsid w:val="003163BB"/>
    <w:rsid w:val="003168DB"/>
    <w:rsid w:val="00341E52"/>
    <w:rsid w:val="00346605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3F3D4E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D5E97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E6D62"/>
    <w:rsid w:val="005F2B79"/>
    <w:rsid w:val="006038CA"/>
    <w:rsid w:val="006232B1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45663"/>
    <w:rsid w:val="00750699"/>
    <w:rsid w:val="007554E2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50DD5"/>
    <w:rsid w:val="00864B23"/>
    <w:rsid w:val="00864BDC"/>
    <w:rsid w:val="00873D81"/>
    <w:rsid w:val="008B7C2E"/>
    <w:rsid w:val="00904CC5"/>
    <w:rsid w:val="00913932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5DCE"/>
    <w:rsid w:val="009F7EBE"/>
    <w:rsid w:val="00A07A77"/>
    <w:rsid w:val="00A14F42"/>
    <w:rsid w:val="00A34BC0"/>
    <w:rsid w:val="00A35612"/>
    <w:rsid w:val="00A561F2"/>
    <w:rsid w:val="00A600DC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35B3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BC53D8"/>
    <w:rsid w:val="00C05024"/>
    <w:rsid w:val="00C237A9"/>
    <w:rsid w:val="00C45276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77EF4"/>
    <w:rsid w:val="00D849FE"/>
    <w:rsid w:val="00DB3533"/>
    <w:rsid w:val="00DC5F25"/>
    <w:rsid w:val="00DF178E"/>
    <w:rsid w:val="00E14B27"/>
    <w:rsid w:val="00E44907"/>
    <w:rsid w:val="00E516A4"/>
    <w:rsid w:val="00E6308F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8159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pruskova.dana@gmail.com</cp:lastModifiedBy>
  <cp:revision>51</cp:revision>
  <cp:lastPrinted>2022-12-07T10:15:00Z</cp:lastPrinted>
  <dcterms:created xsi:type="dcterms:W3CDTF">2022-03-22T11:17:00Z</dcterms:created>
  <dcterms:modified xsi:type="dcterms:W3CDTF">2024-02-08T10:41:00Z</dcterms:modified>
</cp:coreProperties>
</file>